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5B" w:rsidRPr="00EF4DD6" w:rsidRDefault="0030325D">
      <w:pPr>
        <w:jc w:val="center"/>
        <w:textAlignment w:val="auto"/>
        <w:rPr>
          <w:rFonts w:ascii="宋体" w:hAnsi="宋体" w:cs="仿宋"/>
          <w:b/>
          <w:kern w:val="0"/>
          <w:sz w:val="30"/>
          <w:szCs w:val="30"/>
        </w:rPr>
      </w:pPr>
      <w:r w:rsidRPr="00EF4DD6">
        <w:rPr>
          <w:rFonts w:ascii="宋体" w:hAnsi="宋体" w:cs="仿宋" w:hint="eastAsia"/>
          <w:b/>
          <w:kern w:val="0"/>
          <w:sz w:val="30"/>
          <w:szCs w:val="30"/>
        </w:rPr>
        <w:t>材料推荐品牌明细表</w:t>
      </w:r>
    </w:p>
    <w:tbl>
      <w:tblPr>
        <w:tblW w:w="9278" w:type="dxa"/>
        <w:jc w:val="center"/>
        <w:tblLayout w:type="fixed"/>
        <w:tblLook w:val="04A0" w:firstRow="1" w:lastRow="0" w:firstColumn="1" w:lastColumn="0" w:noHBand="0" w:noVBand="1"/>
      </w:tblPr>
      <w:tblGrid>
        <w:gridCol w:w="1041"/>
        <w:gridCol w:w="1572"/>
        <w:gridCol w:w="1417"/>
        <w:gridCol w:w="1134"/>
        <w:gridCol w:w="4114"/>
      </w:tblGrid>
      <w:tr w:rsidR="00B5255B" w:rsidTr="00EF4DD6">
        <w:trPr>
          <w:trHeight w:val="321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序号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材料设备名称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规格型号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质量等级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品牌要求</w:t>
            </w:r>
          </w:p>
        </w:tc>
      </w:tr>
      <w:tr w:rsidR="00B5255B" w:rsidTr="00EF4DD6">
        <w:trPr>
          <w:trHeight w:val="395"/>
          <w:jc w:val="center"/>
        </w:trPr>
        <w:tc>
          <w:tcPr>
            <w:tcW w:w="9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装饰部分</w:t>
            </w:r>
          </w:p>
        </w:tc>
      </w:tr>
      <w:tr w:rsidR="00B5255B" w:rsidTr="00AF44D0">
        <w:trPr>
          <w:trHeight w:val="343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505172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乳胶漆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多乐士、立邦、嘉宝莉</w:t>
            </w:r>
            <w:r w:rsidR="001D6C3C" w:rsidRPr="00AF44D0">
              <w:rPr>
                <w:rFonts w:ascii="宋体" w:hAnsi="宋体" w:cs="仿宋" w:hint="eastAsia"/>
                <w:szCs w:val="21"/>
              </w:rPr>
              <w:t>、美涂士</w:t>
            </w:r>
            <w:r w:rsidR="006B4125" w:rsidRPr="00AF44D0">
              <w:rPr>
                <w:rFonts w:ascii="宋体" w:hAnsi="宋体" w:cs="仿宋" w:hint="eastAsia"/>
                <w:szCs w:val="21"/>
              </w:rPr>
              <w:t>、三棵树</w:t>
            </w:r>
          </w:p>
        </w:tc>
      </w:tr>
      <w:tr w:rsidR="00AF44D0" w:rsidTr="00AF44D0">
        <w:trPr>
          <w:trHeight w:val="89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Default="00AF44D0" w:rsidP="00AF44D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阻燃板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 w:hint="eastAsia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兔宝宝、千年舟、莫干山</w:t>
            </w:r>
          </w:p>
        </w:tc>
      </w:tr>
      <w:tr w:rsidR="00B5255B" w:rsidTr="00AF44D0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505172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3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纸面石膏板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龙牌、可耐福、泰山</w:t>
            </w:r>
            <w:r w:rsidR="00EF4DD6" w:rsidRPr="00AF44D0">
              <w:rPr>
                <w:rFonts w:ascii="宋体" w:hAnsi="宋体" w:cs="仿宋" w:hint="eastAsia"/>
                <w:szCs w:val="21"/>
              </w:rPr>
              <w:t>、丽音、美穗、林音</w:t>
            </w:r>
          </w:p>
        </w:tc>
      </w:tr>
      <w:tr w:rsidR="00B5255B" w:rsidTr="00AF44D0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505172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吊顶龙骨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AF44D0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龙牌、可耐福、泰山</w:t>
            </w:r>
            <w:r w:rsidR="00EF4DD6" w:rsidRPr="00AF44D0">
              <w:rPr>
                <w:rFonts w:ascii="宋体" w:hAnsi="宋体" w:cs="仿宋" w:hint="eastAsia"/>
                <w:szCs w:val="21"/>
              </w:rPr>
              <w:t>、阿姆斯壮</w:t>
            </w:r>
          </w:p>
        </w:tc>
      </w:tr>
      <w:tr w:rsidR="00272D8A" w:rsidTr="00AF44D0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D257AA" w:rsidRDefault="00505172" w:rsidP="00272D8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jc w:val="center"/>
              <w:textAlignment w:val="auto"/>
              <w:rPr>
                <w:rFonts w:ascii="宋体" w:hAnsi="宋体"/>
                <w:kern w:val="0"/>
                <w:sz w:val="24"/>
              </w:rPr>
            </w:pPr>
            <w:r w:rsidRPr="00AF44D0">
              <w:rPr>
                <w:rFonts w:ascii="宋体" w:hAnsi="宋体" w:hint="eastAsia"/>
              </w:rPr>
              <w:t>同质透心PVC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嘉宝莉、乐金、L</w:t>
            </w:r>
            <w:r w:rsidRPr="00AF44D0">
              <w:rPr>
                <w:rFonts w:ascii="宋体" w:hAnsi="宋体" w:cs="仿宋"/>
                <w:szCs w:val="21"/>
              </w:rPr>
              <w:t>G、</w:t>
            </w:r>
            <w:r w:rsidRPr="00AF44D0">
              <w:rPr>
                <w:rFonts w:ascii="宋体" w:hAnsi="宋体" w:cs="仿宋" w:hint="eastAsia"/>
                <w:szCs w:val="21"/>
              </w:rPr>
              <w:t>阿姆斯壮、得嘉</w:t>
            </w:r>
          </w:p>
        </w:tc>
      </w:tr>
      <w:tr w:rsidR="00272D8A" w:rsidTr="00AF44D0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Default="00505172" w:rsidP="00272D8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jc w:val="center"/>
              <w:textAlignment w:val="auto"/>
              <w:rPr>
                <w:rFonts w:ascii="宋体" w:hAnsi="宋体"/>
                <w:kern w:val="0"/>
                <w:sz w:val="24"/>
              </w:rPr>
            </w:pPr>
            <w:r w:rsidRPr="00AF44D0">
              <w:rPr>
                <w:rFonts w:ascii="宋体" w:hAnsi="宋体" w:hint="eastAsia"/>
              </w:rPr>
              <w:t>阻燃板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 w:hint="eastAsia"/>
                <w:szCs w:val="21"/>
              </w:rPr>
              <w:t>兔宝宝、千年舟、莫干山</w:t>
            </w:r>
          </w:p>
        </w:tc>
      </w:tr>
      <w:tr w:rsidR="00AF44D0" w:rsidTr="00AF44D0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Default="00AF44D0" w:rsidP="00AF44D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7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 w:hint="eastAsia"/>
              </w:rPr>
            </w:pPr>
            <w:r w:rsidRPr="00AF44D0">
              <w:rPr>
                <w:rFonts w:ascii="宋体" w:hAnsi="宋体" w:hint="eastAsia"/>
              </w:rPr>
              <w:t>纤维吸音板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 w:hint="eastAsia"/>
              </w:rPr>
            </w:pPr>
            <w:r w:rsidRPr="00AF44D0">
              <w:rPr>
                <w:rFonts w:ascii="宋体" w:hAnsi="宋体"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 w:hint="eastAsia"/>
              </w:rPr>
            </w:pPr>
            <w:r w:rsidRPr="00AF44D0">
              <w:rPr>
                <w:rFonts w:ascii="宋体" w:hAnsi="宋体"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丽音、美穗、林音</w:t>
            </w:r>
          </w:p>
        </w:tc>
      </w:tr>
      <w:tr w:rsidR="00272D8A" w:rsidTr="00AF44D0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Default="00505172" w:rsidP="00272D8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8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AF44D0" w:rsidP="00272D8A">
            <w:pPr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烤漆钢化</w:t>
            </w:r>
            <w:r w:rsidR="00272D8A" w:rsidRPr="00AF44D0">
              <w:rPr>
                <w:rFonts w:ascii="宋体" w:hAnsi="宋体" w:hint="eastAsia"/>
              </w:rPr>
              <w:t>玻璃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272D8A">
            <w:pPr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8A" w:rsidRPr="00AF44D0" w:rsidRDefault="00272D8A" w:rsidP="005E1FC5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 w:rsidRPr="00AF44D0">
              <w:rPr>
                <w:rFonts w:ascii="宋体" w:hAnsi="宋体" w:cs="仿宋"/>
                <w:szCs w:val="21"/>
              </w:rPr>
              <w:t>南玻、台玻、信义</w:t>
            </w:r>
          </w:p>
        </w:tc>
      </w:tr>
      <w:tr w:rsidR="00AF44D0" w:rsidTr="005E1FC5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Default="00AF44D0" w:rsidP="00AF44D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 w:hint="eastAsia"/>
              </w:rPr>
            </w:pPr>
            <w:r w:rsidRPr="00AF44D0">
              <w:rPr>
                <w:rFonts w:ascii="宋体" w:hAnsi="宋体" w:hint="eastAsia"/>
              </w:rPr>
              <w:t>铝扣板吊顶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 w:hint="eastAsia"/>
              </w:rPr>
            </w:pPr>
            <w:r w:rsidRPr="00AF44D0">
              <w:rPr>
                <w:rFonts w:ascii="宋体" w:hAnsi="宋体"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 w:hint="eastAsia"/>
              </w:rPr>
            </w:pPr>
            <w:r w:rsidRPr="00AF44D0">
              <w:rPr>
                <w:rFonts w:ascii="宋体" w:hAnsi="宋体"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4D0" w:rsidRPr="00AF44D0" w:rsidRDefault="00AF44D0" w:rsidP="00AF44D0">
            <w:pPr>
              <w:jc w:val="center"/>
              <w:textAlignment w:val="auto"/>
              <w:rPr>
                <w:rFonts w:ascii="宋体" w:hAnsi="宋体"/>
              </w:rPr>
            </w:pPr>
            <w:r w:rsidRPr="00AF44D0">
              <w:rPr>
                <w:rFonts w:ascii="宋体" w:hAnsi="宋体" w:hint="eastAsia"/>
              </w:rPr>
              <w:t>华杰康、堡丽龙、法狮龙</w:t>
            </w:r>
          </w:p>
        </w:tc>
      </w:tr>
      <w:tr w:rsidR="00B5255B" w:rsidTr="005F409C">
        <w:trPr>
          <w:trHeight w:val="397"/>
          <w:jc w:val="center"/>
        </w:trPr>
        <w:tc>
          <w:tcPr>
            <w:tcW w:w="9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EF4DD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安装工程</w:t>
            </w:r>
          </w:p>
        </w:tc>
      </w:tr>
      <w:tr w:rsidR="00B5255B" w:rsidTr="005F409C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电线、电缆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长江、远东、江南</w:t>
            </w:r>
            <w:r w:rsidR="00A6258A">
              <w:rPr>
                <w:rFonts w:ascii="宋体" w:hAnsi="宋体" w:cs="仿宋" w:hint="eastAsia"/>
                <w:szCs w:val="21"/>
              </w:rPr>
              <w:t>、宝胜</w:t>
            </w:r>
          </w:p>
        </w:tc>
      </w:tr>
      <w:tr w:rsidR="005F409C" w:rsidTr="005F409C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5F409C" w:rsidP="005F409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5F409C" w:rsidP="005F409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KBG线管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Pr="00EE08B2" w:rsidRDefault="005F409C" w:rsidP="005F409C">
            <w:pPr>
              <w:jc w:val="center"/>
            </w:pPr>
            <w:r w:rsidRPr="00EE08B2"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5F409C" w:rsidP="005F409C">
            <w:pPr>
              <w:jc w:val="center"/>
            </w:pPr>
            <w:r w:rsidRPr="00EE08B2"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5F409C" w:rsidP="005F409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鸿雁、联塑、华尔兴、</w:t>
            </w:r>
            <w:r w:rsidR="00D643D5">
              <w:rPr>
                <w:rFonts w:ascii="宋体" w:hAnsi="宋体" w:cs="仿宋" w:hint="eastAsia"/>
                <w:szCs w:val="21"/>
              </w:rPr>
              <w:t>兆固达</w:t>
            </w:r>
          </w:p>
        </w:tc>
      </w:tr>
      <w:tr w:rsidR="00B5255B" w:rsidTr="005F409C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3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PVC</w:t>
            </w:r>
            <w:r w:rsidR="005F409C">
              <w:rPr>
                <w:rFonts w:ascii="宋体" w:hAnsi="宋体" w:cs="仿宋" w:hint="eastAsia"/>
                <w:szCs w:val="21"/>
              </w:rPr>
              <w:t>线</w:t>
            </w:r>
            <w:r w:rsidR="00C6173C">
              <w:rPr>
                <w:rFonts w:ascii="宋体" w:hAnsi="宋体" w:cs="仿宋" w:hint="eastAsia"/>
                <w:szCs w:val="21"/>
              </w:rPr>
              <w:t>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5F409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联塑、伟星</w:t>
            </w:r>
            <w:r w:rsidR="0030325D">
              <w:rPr>
                <w:rFonts w:ascii="宋体" w:hAnsi="宋体" w:cs="仿宋" w:hint="eastAsia"/>
                <w:szCs w:val="21"/>
              </w:rPr>
              <w:t>、中财</w:t>
            </w:r>
            <w:r>
              <w:rPr>
                <w:rFonts w:ascii="宋体" w:hAnsi="宋体" w:cs="仿宋" w:hint="eastAsia"/>
                <w:szCs w:val="21"/>
              </w:rPr>
              <w:t>、日丰</w:t>
            </w:r>
          </w:p>
        </w:tc>
      </w:tr>
      <w:tr w:rsidR="00B5255B" w:rsidTr="005F409C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5E1FC5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LED条形灯管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雷士、飞利浦、欧普</w:t>
            </w:r>
            <w:r w:rsidR="00513585">
              <w:rPr>
                <w:rFonts w:ascii="宋体" w:hAnsi="宋体" w:cs="仿宋" w:hint="eastAsia"/>
                <w:szCs w:val="21"/>
              </w:rPr>
              <w:t>、三雄极光</w:t>
            </w:r>
          </w:p>
        </w:tc>
      </w:tr>
      <w:tr w:rsidR="005F409C" w:rsidTr="005F409C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5F409C" w:rsidP="005F409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5F409C" w:rsidP="005F409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金属线槽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Pr="00EC72D1" w:rsidRDefault="005F409C" w:rsidP="005F409C">
            <w:pPr>
              <w:jc w:val="center"/>
            </w:pPr>
            <w:r w:rsidRPr="00EC72D1"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5F409C" w:rsidP="005F409C">
            <w:pPr>
              <w:jc w:val="center"/>
            </w:pPr>
            <w:r w:rsidRPr="00EC72D1"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09C" w:rsidRDefault="00D643D5" w:rsidP="005F409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福恩特、</w:t>
            </w:r>
            <w:r w:rsidR="00D956E7" w:rsidRPr="00D956E7">
              <w:rPr>
                <w:rFonts w:ascii="宋体" w:hAnsi="宋体" w:cs="仿宋" w:hint="eastAsia"/>
                <w:szCs w:val="21"/>
              </w:rPr>
              <w:t>士林SHILIN</w:t>
            </w:r>
            <w:r w:rsidR="00D956E7">
              <w:rPr>
                <w:rFonts w:ascii="宋体" w:hAnsi="宋体" w:cs="仿宋" w:hint="eastAsia"/>
                <w:szCs w:val="21"/>
              </w:rPr>
              <w:t>、</w:t>
            </w:r>
            <w:r>
              <w:rPr>
                <w:rFonts w:ascii="宋体" w:hAnsi="宋体" w:cs="仿宋" w:hint="eastAsia"/>
                <w:szCs w:val="21"/>
              </w:rPr>
              <w:t>凤图布线、上涌、</w:t>
            </w:r>
          </w:p>
        </w:tc>
      </w:tr>
      <w:tr w:rsidR="00B5255B" w:rsidTr="00D956E7">
        <w:trPr>
          <w:trHeight w:val="397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21796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开关、插座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鸿雁、德力西、TCL</w:t>
            </w:r>
            <w:r w:rsidR="007223E5">
              <w:rPr>
                <w:rFonts w:ascii="宋体" w:hAnsi="宋体" w:cs="仿宋" w:hint="eastAsia"/>
                <w:szCs w:val="21"/>
              </w:rPr>
              <w:t>、公牛、正泰</w:t>
            </w:r>
          </w:p>
        </w:tc>
      </w:tr>
      <w:tr w:rsidR="00D956E7" w:rsidTr="00D956E7">
        <w:trPr>
          <w:trHeight w:val="397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7" w:rsidRDefault="00D956E7" w:rsidP="00D956E7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7" w:rsidRDefault="00D956E7" w:rsidP="00D956E7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小型断路器/塑壳开关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6E7" w:rsidRPr="00A64263" w:rsidRDefault="00D956E7" w:rsidP="00D956E7">
            <w:pPr>
              <w:jc w:val="center"/>
            </w:pPr>
            <w:r w:rsidRPr="00A64263"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6E7" w:rsidRDefault="00D956E7" w:rsidP="00D956E7">
            <w:pPr>
              <w:jc w:val="center"/>
            </w:pPr>
            <w:r w:rsidRPr="00A64263"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6E7" w:rsidRDefault="00505172" w:rsidP="005E1FC5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bookmarkStart w:id="0" w:name="_GoBack"/>
            <w:r>
              <w:rPr>
                <w:rFonts w:ascii="宋体" w:hAnsi="宋体" w:cs="仿宋" w:hint="eastAsia"/>
                <w:szCs w:val="21"/>
              </w:rPr>
              <w:t>ABB、梅兰日兰、施耐德、西门子</w:t>
            </w:r>
            <w:bookmarkEnd w:id="0"/>
          </w:p>
        </w:tc>
      </w:tr>
    </w:tbl>
    <w:p w:rsidR="00B5255B" w:rsidRDefault="00B5255B"/>
    <w:sectPr w:rsidR="00B525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7AD" w:rsidRDefault="007127AD" w:rsidP="00C6173C">
      <w:r>
        <w:separator/>
      </w:r>
    </w:p>
  </w:endnote>
  <w:endnote w:type="continuationSeparator" w:id="0">
    <w:p w:rsidR="007127AD" w:rsidRDefault="007127AD" w:rsidP="00C6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7AD" w:rsidRDefault="007127AD" w:rsidP="00C6173C">
      <w:r>
        <w:separator/>
      </w:r>
    </w:p>
  </w:footnote>
  <w:footnote w:type="continuationSeparator" w:id="0">
    <w:p w:rsidR="007127AD" w:rsidRDefault="007127AD" w:rsidP="00C61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C24"/>
    <w:rsid w:val="000207BF"/>
    <w:rsid w:val="00020A30"/>
    <w:rsid w:val="000B24A3"/>
    <w:rsid w:val="00172A27"/>
    <w:rsid w:val="001D6C3C"/>
    <w:rsid w:val="0021796A"/>
    <w:rsid w:val="00272D8A"/>
    <w:rsid w:val="0030325D"/>
    <w:rsid w:val="00316A03"/>
    <w:rsid w:val="00320DE8"/>
    <w:rsid w:val="00322F0F"/>
    <w:rsid w:val="003D0EC8"/>
    <w:rsid w:val="00413BFC"/>
    <w:rsid w:val="004500E8"/>
    <w:rsid w:val="004665DE"/>
    <w:rsid w:val="00505172"/>
    <w:rsid w:val="00513585"/>
    <w:rsid w:val="005839BA"/>
    <w:rsid w:val="005971A1"/>
    <w:rsid w:val="005E1FC5"/>
    <w:rsid w:val="005F409C"/>
    <w:rsid w:val="006115B0"/>
    <w:rsid w:val="00687CA4"/>
    <w:rsid w:val="006B4125"/>
    <w:rsid w:val="006F112B"/>
    <w:rsid w:val="007127AD"/>
    <w:rsid w:val="007223E5"/>
    <w:rsid w:val="00A6258A"/>
    <w:rsid w:val="00AE6141"/>
    <w:rsid w:val="00AF44D0"/>
    <w:rsid w:val="00B5255B"/>
    <w:rsid w:val="00C6173C"/>
    <w:rsid w:val="00C80FAB"/>
    <w:rsid w:val="00CD7261"/>
    <w:rsid w:val="00D257AA"/>
    <w:rsid w:val="00D624E7"/>
    <w:rsid w:val="00D643D5"/>
    <w:rsid w:val="00D956E7"/>
    <w:rsid w:val="00E14891"/>
    <w:rsid w:val="00E32F69"/>
    <w:rsid w:val="00E634DE"/>
    <w:rsid w:val="00EF4DD6"/>
    <w:rsid w:val="00FC1212"/>
    <w:rsid w:val="14CA5677"/>
    <w:rsid w:val="3CCE719C"/>
    <w:rsid w:val="469810B3"/>
    <w:rsid w:val="582F7A47"/>
    <w:rsid w:val="65141E97"/>
    <w:rsid w:val="6D4D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5E0EB"/>
  <w15:docId w15:val="{18D43852-EBAD-4214-8032-4D473A69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jc w:val="both"/>
      <w:textAlignment w:val="baseline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character" w:customStyle="1" w:styleId="NormalCharacter">
    <w:name w:val="NormalCharacter"/>
    <w:qFormat/>
  </w:style>
  <w:style w:type="paragraph" w:customStyle="1" w:styleId="CharChar1CharCharCharCharCharChar">
    <w:name w:val="Char Char1 Char Char Char Char Char Char"/>
    <w:basedOn w:val="a"/>
    <w:qFormat/>
    <w:pPr>
      <w:spacing w:after="160" w:line="240" w:lineRule="exact"/>
      <w:jc w:val="left"/>
    </w:pPr>
  </w:style>
  <w:style w:type="character" w:customStyle="1" w:styleId="a4">
    <w:name w:val="正文文本 字符"/>
    <w:basedOn w:val="a1"/>
    <w:link w:val="a0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2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wz</cp:lastModifiedBy>
  <cp:revision>2</cp:revision>
  <dcterms:created xsi:type="dcterms:W3CDTF">2024-12-24T02:32:00Z</dcterms:created>
  <dcterms:modified xsi:type="dcterms:W3CDTF">2024-12-24T02:32:00Z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